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D721B4" w14:textId="2D219304" w:rsidR="005F492D" w:rsidRDefault="00AB3327" w:rsidP="00944E3C">
      <w:pPr>
        <w:rPr>
          <w:sz w:val="40"/>
          <w:szCs w:val="40"/>
        </w:rPr>
      </w:pPr>
      <w:r>
        <w:rPr>
          <w:sz w:val="40"/>
          <w:szCs w:val="40"/>
        </w:rPr>
        <w:t xml:space="preserve">Banish the January blues at Belfast’s </w:t>
      </w:r>
      <w:r w:rsidR="001117D4">
        <w:rPr>
          <w:sz w:val="40"/>
          <w:szCs w:val="40"/>
        </w:rPr>
        <w:t>Out to Lunch</w:t>
      </w:r>
      <w:r w:rsidR="00BB6638">
        <w:rPr>
          <w:sz w:val="40"/>
          <w:szCs w:val="40"/>
        </w:rPr>
        <w:t xml:space="preserve"> </w:t>
      </w:r>
      <w:r>
        <w:rPr>
          <w:sz w:val="40"/>
          <w:szCs w:val="40"/>
        </w:rPr>
        <w:t>F</w:t>
      </w:r>
      <w:r w:rsidR="00BB6638">
        <w:rPr>
          <w:sz w:val="40"/>
          <w:szCs w:val="40"/>
        </w:rPr>
        <w:t>estival</w:t>
      </w:r>
    </w:p>
    <w:p w14:paraId="3098B505" w14:textId="0DAA76D2" w:rsidR="00E418E3" w:rsidRPr="00AB3327" w:rsidRDefault="00AB3327" w:rsidP="00874EA1">
      <w:pPr>
        <w:rPr>
          <w:i/>
          <w:iCs/>
        </w:rPr>
      </w:pPr>
      <w:r w:rsidRPr="00AB3327">
        <w:rPr>
          <w:i/>
          <w:iCs/>
        </w:rPr>
        <w:t xml:space="preserve">One of the best-loved winter festivals on the island of Ireland, Out to Lunch presents 23 days of top-class comedy, theatre and music. </w:t>
      </w:r>
    </w:p>
    <w:p w14:paraId="66982AA6" w14:textId="169F065C" w:rsidR="00E11E1E" w:rsidRPr="00171773" w:rsidRDefault="00AB3327" w:rsidP="00171773">
      <w:r w:rsidRPr="00171773">
        <w:t xml:space="preserve">Celebrating its 20th anniversary in 2025, </w:t>
      </w:r>
      <w:hyperlink r:id="rId5" w:history="1">
        <w:r w:rsidRPr="008F6DE3">
          <w:rPr>
            <w:rStyle w:val="Hyperlink"/>
          </w:rPr>
          <w:t>Out to Lunch</w:t>
        </w:r>
      </w:hyperlink>
      <w:r w:rsidRPr="00171773">
        <w:t xml:space="preserve"> is a vibrant arts festival </w:t>
      </w:r>
      <w:r w:rsidR="00171773" w:rsidRPr="00171773">
        <w:t xml:space="preserve">in Belfast </w:t>
      </w:r>
      <w:r w:rsidRPr="00171773">
        <w:t>that features both local and internationally renowned artists.</w:t>
      </w:r>
    </w:p>
    <w:p w14:paraId="7608D5B5" w14:textId="73530CE4" w:rsidR="008376E3" w:rsidRPr="00171773" w:rsidRDefault="00AB3327" w:rsidP="00171773">
      <w:r w:rsidRPr="00171773">
        <w:t xml:space="preserve">Part of the Cathedral Quarter Arts Festival, </w:t>
      </w:r>
      <w:r w:rsidR="00D07882">
        <w:t>Out to Lunch</w:t>
      </w:r>
      <w:r w:rsidRPr="00171773">
        <w:t xml:space="preserve"> takes place in </w:t>
      </w:r>
      <w:r w:rsidR="008376E3" w:rsidRPr="00171773">
        <w:t xml:space="preserve">an eclectic mix of venues </w:t>
      </w:r>
      <w:r w:rsidR="00D07882">
        <w:t>across</w:t>
      </w:r>
      <w:r w:rsidR="00171773" w:rsidRPr="00171773">
        <w:t xml:space="preserve"> </w:t>
      </w:r>
      <w:r w:rsidR="008376E3" w:rsidRPr="00171773">
        <w:t>the city’</w:t>
      </w:r>
      <w:r w:rsidR="00795995">
        <w:t>s</w:t>
      </w:r>
      <w:r w:rsidR="00171773" w:rsidRPr="00171773">
        <w:t xml:space="preserve"> rejuvenated </w:t>
      </w:r>
      <w:r w:rsidR="001B7D24">
        <w:t xml:space="preserve">cobblestoned </w:t>
      </w:r>
      <w:r w:rsidR="00795995">
        <w:t>trading quarter around St Anne’s Cathedral</w:t>
      </w:r>
      <w:r w:rsidR="00D07882">
        <w:t>,</w:t>
      </w:r>
      <w:r w:rsidR="00795995">
        <w:t xml:space="preserve"> which has become the centre of </w:t>
      </w:r>
      <w:r w:rsidR="00D07882">
        <w:t>Belfast’s</w:t>
      </w:r>
      <w:r w:rsidR="00795995">
        <w:t xml:space="preserve"> cultural and social scene.</w:t>
      </w:r>
    </w:p>
    <w:p w14:paraId="24211CCC" w14:textId="6E7D845C" w:rsidR="00C64C08" w:rsidRDefault="001B7D24" w:rsidP="00C64C08">
      <w:r w:rsidRPr="001B7D24">
        <w:t xml:space="preserve">The festival is a mix of top acts and emerging talent. </w:t>
      </w:r>
      <w:r w:rsidR="00C64C08">
        <w:t xml:space="preserve">Previous performers have included </w:t>
      </w:r>
      <w:r w:rsidR="00C64C08" w:rsidRPr="00C64C08">
        <w:t>Janis Ian,</w:t>
      </w:r>
      <w:r w:rsidR="00C64C08" w:rsidRPr="00C64C08">
        <w:rPr>
          <w:rFonts w:ascii="Helvetica" w:hAnsi="Helvetica"/>
          <w:color w:val="2A2A2A"/>
          <w:sz w:val="21"/>
          <w:szCs w:val="21"/>
          <w:shd w:val="clear" w:color="auto" w:fill="FFFFFF"/>
        </w:rPr>
        <w:t xml:space="preserve"> </w:t>
      </w:r>
      <w:r w:rsidR="00C64C08" w:rsidRPr="00C64C08">
        <w:t xml:space="preserve">The </w:t>
      </w:r>
      <w:proofErr w:type="spellStart"/>
      <w:r w:rsidR="00C64C08" w:rsidRPr="00C64C08">
        <w:t>Strypes</w:t>
      </w:r>
      <w:proofErr w:type="spellEnd"/>
      <w:r w:rsidR="00C64C08">
        <w:t xml:space="preserve">, </w:t>
      </w:r>
      <w:r w:rsidR="00C64C08" w:rsidRPr="00C64C08">
        <w:t>Arlo Guthrie</w:t>
      </w:r>
      <w:r w:rsidR="00C64C08">
        <w:t xml:space="preserve">, </w:t>
      </w:r>
      <w:r w:rsidR="00C64C08" w:rsidRPr="00C64C08">
        <w:t>Hazel O’Connor,</w:t>
      </w:r>
      <w:r w:rsidR="00C64C08" w:rsidRPr="00C64C08">
        <w:rPr>
          <w:rFonts w:ascii="Helvetica" w:hAnsi="Helvetica"/>
          <w:color w:val="2A2A2A"/>
          <w:sz w:val="21"/>
          <w:szCs w:val="21"/>
          <w:shd w:val="clear" w:color="auto" w:fill="FFFFFF"/>
        </w:rPr>
        <w:t xml:space="preserve"> </w:t>
      </w:r>
      <w:r w:rsidR="00C64C08" w:rsidRPr="00C64C08">
        <w:t>Mary Chapin Carpenter, Billy Bragg</w:t>
      </w:r>
      <w:r w:rsidR="00C64C08">
        <w:t xml:space="preserve"> and </w:t>
      </w:r>
      <w:r w:rsidR="00C64C08" w:rsidRPr="00C64C08">
        <w:t>Nish Kumar</w:t>
      </w:r>
      <w:r w:rsidR="00C64C08">
        <w:t xml:space="preserve">. Among the acts announced so far for </w:t>
      </w:r>
      <w:r w:rsidR="000C3B8A">
        <w:t>next</w:t>
      </w:r>
      <w:r w:rsidR="00C64C08">
        <w:t xml:space="preserve"> year’s festival are</w:t>
      </w:r>
      <w:r w:rsidR="00F27617">
        <w:t xml:space="preserve"> comedians Lucy Porter, Shaparak Khorsandi and Andrew Maxwell, l</w:t>
      </w:r>
      <w:r w:rsidR="00F27617" w:rsidRPr="00F27617">
        <w:t>egendary 70s folk-rock pioneers Lindisfarne</w:t>
      </w:r>
      <w:r w:rsidR="001D3DF2">
        <w:t>,</w:t>
      </w:r>
      <w:r w:rsidR="00F27617">
        <w:t xml:space="preserve"> </w:t>
      </w:r>
      <w:r w:rsidR="00BA2E48">
        <w:t xml:space="preserve">80s electronica band 808 State and </w:t>
      </w:r>
      <w:r w:rsidR="001D3DF2">
        <w:t>award-winning singer-songwriter Emily Barker.</w:t>
      </w:r>
    </w:p>
    <w:p w14:paraId="0A2D4D27" w14:textId="66D1D5DE" w:rsidR="008376E3" w:rsidRPr="00EB5815" w:rsidRDefault="001D3DF2" w:rsidP="00EB5815">
      <w:r>
        <w:t xml:space="preserve">The festival will also </w:t>
      </w:r>
      <w:r w:rsidR="006221A1">
        <w:t>offer</w:t>
      </w:r>
      <w:r>
        <w:t xml:space="preserve"> its signature Opera for Lunch and Opera for Tea sessions where you can </w:t>
      </w:r>
      <w:r w:rsidRPr="00EB5815">
        <w:t>watch performances of cabaret classics while enjoying a light meal.</w:t>
      </w:r>
    </w:p>
    <w:p w14:paraId="10001199" w14:textId="68D43FCF" w:rsidR="00AB3327" w:rsidRDefault="00EB5815" w:rsidP="00EB5815">
      <w:r w:rsidRPr="00EB5815">
        <w:t xml:space="preserve">The programme of </w:t>
      </w:r>
      <w:r w:rsidR="00AA70B5">
        <w:t xml:space="preserve">some 60 </w:t>
      </w:r>
      <w:r w:rsidRPr="00EB5815">
        <w:t>events takes place in a diverse</w:t>
      </w:r>
      <w:r w:rsidR="008376E3" w:rsidRPr="00EB5815">
        <w:t xml:space="preserve"> </w:t>
      </w:r>
      <w:r w:rsidRPr="00EB5815">
        <w:t>range of venues that include dedicated performance spaces such as The Black Box as well as pubs, churches, galleries, and historic buildings.</w:t>
      </w:r>
    </w:p>
    <w:p w14:paraId="63525B3A" w14:textId="5D94DBAF" w:rsidR="001B7D24" w:rsidRDefault="00EB5815" w:rsidP="00E418E3">
      <w:r>
        <w:t xml:space="preserve">To find out more about the </w:t>
      </w:r>
      <w:r w:rsidR="00AA70B5">
        <w:t>Belfast’s</w:t>
      </w:r>
      <w:r>
        <w:t xml:space="preserve"> cultural history you can </w:t>
      </w:r>
      <w:r w:rsidR="00AA70B5">
        <w:t xml:space="preserve">sign up for </w:t>
      </w:r>
      <w:r>
        <w:t>one of the festival’s walking tours, which include</w:t>
      </w:r>
      <w:r w:rsidRPr="00EB5815">
        <w:t xml:space="preserve"> </w:t>
      </w:r>
      <w:r>
        <w:t xml:space="preserve">a </w:t>
      </w:r>
      <w:r w:rsidRPr="00EB5815">
        <w:t>tour of historic Belfast cinema sites</w:t>
      </w:r>
      <w:r>
        <w:t xml:space="preserve"> and </w:t>
      </w:r>
      <w:r w:rsidR="0048389B">
        <w:t xml:space="preserve">a tour of the </w:t>
      </w:r>
      <w:hyperlink r:id="rId6" w:history="1">
        <w:r w:rsidR="009E272E" w:rsidRPr="00021414">
          <w:rPr>
            <w:rStyle w:val="Hyperlink"/>
          </w:rPr>
          <w:t>C</w:t>
        </w:r>
        <w:r w:rsidR="0048389B" w:rsidRPr="00021414">
          <w:rPr>
            <w:rStyle w:val="Hyperlink"/>
          </w:rPr>
          <w:t xml:space="preserve">athedral </w:t>
        </w:r>
        <w:r w:rsidR="009E272E" w:rsidRPr="00021414">
          <w:rPr>
            <w:rStyle w:val="Hyperlink"/>
          </w:rPr>
          <w:t>Q</w:t>
        </w:r>
        <w:r w:rsidR="0048389B" w:rsidRPr="00021414">
          <w:rPr>
            <w:rStyle w:val="Hyperlink"/>
          </w:rPr>
          <w:t>uarter’s</w:t>
        </w:r>
      </w:hyperlink>
      <w:r w:rsidR="0048389B">
        <w:t xml:space="preserve"> historic pubs.</w:t>
      </w:r>
    </w:p>
    <w:p w14:paraId="7D3D5425" w14:textId="2F171865" w:rsidR="00AB3327" w:rsidRDefault="00AB3327" w:rsidP="0046529A">
      <w:r w:rsidRPr="00AB3327">
        <w:t>The festival</w:t>
      </w:r>
      <w:r w:rsidR="0046529A">
        <w:t>’s roots are in the wider Cathedral Quarter Arts Festival which was established</w:t>
      </w:r>
      <w:r w:rsidRPr="00AB3327">
        <w:t xml:space="preserve"> </w:t>
      </w:r>
      <w:r w:rsidR="0046529A">
        <w:t xml:space="preserve">in 1999 after the signing of the Good Friday Agreement which brought the ‘Troubles’ to an end. It </w:t>
      </w:r>
      <w:r w:rsidRPr="00AB3327">
        <w:t xml:space="preserve">was an attempt to regenerate the north city centre through arts and culture </w:t>
      </w:r>
      <w:r w:rsidR="0046529A">
        <w:t>and</w:t>
      </w:r>
      <w:r w:rsidRPr="00AB3327">
        <w:t xml:space="preserve"> </w:t>
      </w:r>
      <w:r w:rsidR="000C3B8A">
        <w:t xml:space="preserve">bring people back into </w:t>
      </w:r>
      <w:r w:rsidRPr="00AB3327">
        <w:t>the city centre in the evening</w:t>
      </w:r>
      <w:r w:rsidR="0046529A">
        <w:t>.</w:t>
      </w:r>
    </w:p>
    <w:p w14:paraId="5339D80E" w14:textId="15E9A181" w:rsidR="0046529A" w:rsidRPr="00AB3327" w:rsidRDefault="0046529A" w:rsidP="00DA2E23">
      <w:r>
        <w:t xml:space="preserve">The Cathedral Quarter Arts Festival takes place in May and it and Out to Lunch have been a </w:t>
      </w:r>
      <w:r w:rsidRPr="00DA2E23">
        <w:t xml:space="preserve">resounding success growing year on year to become significant dates in Belfast’s cultural calendar. </w:t>
      </w:r>
    </w:p>
    <w:p w14:paraId="293779FE" w14:textId="79558A3E" w:rsidR="001B7D24" w:rsidRPr="00DA2E23" w:rsidRDefault="000B1A0A" w:rsidP="00DA2E23">
      <w:r w:rsidRPr="00DA2E23">
        <w:t>No matter how cold the weather, the warmth of a Belfast welcome makes the city a</w:t>
      </w:r>
      <w:r w:rsidR="001B7D24" w:rsidRPr="00DA2E23">
        <w:t xml:space="preserve"> perfect</w:t>
      </w:r>
      <w:r w:rsidRPr="00DA2E23">
        <w:t xml:space="preserve"> post-Christmas getaway</w:t>
      </w:r>
      <w:r w:rsidR="001B7D24" w:rsidRPr="00DA2E23">
        <w:t>.</w:t>
      </w:r>
      <w:r w:rsidR="00DA2E23">
        <w:t xml:space="preserve"> And </w:t>
      </w:r>
      <w:r w:rsidR="002B7BD0">
        <w:t xml:space="preserve">beyond the festival </w:t>
      </w:r>
      <w:r w:rsidR="00DA2E23">
        <w:t xml:space="preserve">there is always plenty to see and do, from </w:t>
      </w:r>
      <w:r w:rsidR="00D62487">
        <w:t xml:space="preserve">visiting </w:t>
      </w:r>
      <w:r w:rsidR="00DA2E23">
        <w:t xml:space="preserve">the world-renowned </w:t>
      </w:r>
      <w:hyperlink r:id="rId7" w:history="1">
        <w:r w:rsidR="00DA2E23" w:rsidRPr="00382FBD">
          <w:rPr>
            <w:rStyle w:val="Hyperlink"/>
          </w:rPr>
          <w:t>Titanic Belfast</w:t>
        </w:r>
      </w:hyperlink>
      <w:r w:rsidR="00DA2E23">
        <w:t xml:space="preserve"> </w:t>
      </w:r>
      <w:r w:rsidR="00D62487">
        <w:t>and</w:t>
      </w:r>
      <w:r w:rsidR="00DA2E23">
        <w:t xml:space="preserve"> historic </w:t>
      </w:r>
      <w:hyperlink r:id="rId8" w:history="1">
        <w:r w:rsidR="00DA2E23" w:rsidRPr="00382FBD">
          <w:rPr>
            <w:rStyle w:val="Hyperlink"/>
          </w:rPr>
          <w:t>Crumlin Road Gaol</w:t>
        </w:r>
      </w:hyperlink>
      <w:r w:rsidR="00B3431F">
        <w:t xml:space="preserve"> </w:t>
      </w:r>
      <w:r w:rsidR="009357E2">
        <w:t xml:space="preserve">or </w:t>
      </w:r>
      <w:r w:rsidR="001B4EFC">
        <w:t xml:space="preserve">browsing its bustling </w:t>
      </w:r>
      <w:hyperlink r:id="rId9" w:history="1">
        <w:r w:rsidR="001B4EFC" w:rsidRPr="00382FBD">
          <w:rPr>
            <w:rStyle w:val="Hyperlink"/>
          </w:rPr>
          <w:t>St George’s Market</w:t>
        </w:r>
      </w:hyperlink>
      <w:r w:rsidR="009357E2">
        <w:t>,</w:t>
      </w:r>
      <w:r w:rsidR="00D62487">
        <w:t xml:space="preserve"> to enjoying an evening in its </w:t>
      </w:r>
      <w:hyperlink r:id="rId10" w:history="1">
        <w:r w:rsidR="00D62487" w:rsidRPr="00A326FF">
          <w:rPr>
            <w:rStyle w:val="Hyperlink"/>
          </w:rPr>
          <w:t>music-filled pubs</w:t>
        </w:r>
      </w:hyperlink>
      <w:r w:rsidR="00D62487">
        <w:t xml:space="preserve"> and excellent </w:t>
      </w:r>
      <w:hyperlink r:id="rId11" w:history="1">
        <w:r w:rsidR="00D62487" w:rsidRPr="009357E2">
          <w:rPr>
            <w:rStyle w:val="Hyperlink"/>
          </w:rPr>
          <w:t>restaurant</w:t>
        </w:r>
        <w:r w:rsidR="001B4EFC" w:rsidRPr="009357E2">
          <w:rPr>
            <w:rStyle w:val="Hyperlink"/>
          </w:rPr>
          <w:t>s</w:t>
        </w:r>
      </w:hyperlink>
      <w:r w:rsidR="00D62487">
        <w:t xml:space="preserve">. </w:t>
      </w:r>
    </w:p>
    <w:p w14:paraId="60407608" w14:textId="0300211D" w:rsidR="00E418E3" w:rsidRDefault="00E418E3" w:rsidP="00E418E3">
      <w:pPr>
        <w:rPr>
          <w:rStyle w:val="Hyperlink"/>
        </w:rPr>
      </w:pPr>
      <w:hyperlink r:id="rId12" w:history="1">
        <w:r w:rsidRPr="00B7578C">
          <w:rPr>
            <w:rStyle w:val="Hyperlink"/>
          </w:rPr>
          <w:t>www.ireland.com</w:t>
        </w:r>
      </w:hyperlink>
      <w:r w:rsidR="00CA1FA0">
        <w:rPr>
          <w:rStyle w:val="Hyperlink"/>
        </w:rPr>
        <w:t xml:space="preserve"> </w:t>
      </w:r>
    </w:p>
    <w:p w14:paraId="1CFAC611" w14:textId="380FFBD8" w:rsidR="001117D4" w:rsidRDefault="001117D4" w:rsidP="001117D4"/>
    <w:p w14:paraId="73411E59" w14:textId="77777777" w:rsidR="001117D4" w:rsidRPr="00806678" w:rsidRDefault="001117D4" w:rsidP="001117D4">
      <w:pPr>
        <w:rPr>
          <w:sz w:val="24"/>
          <w:szCs w:val="24"/>
        </w:rPr>
      </w:pPr>
    </w:p>
    <w:p w14:paraId="62D4E8FB" w14:textId="77777777" w:rsidR="001117D4" w:rsidRDefault="001117D4" w:rsidP="00E418E3">
      <w:pPr>
        <w:rPr>
          <w:rStyle w:val="Hyperlink"/>
        </w:rPr>
      </w:pPr>
    </w:p>
    <w:sectPr w:rsidR="001117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6"/>
  </w:num>
  <w:num w:numId="4" w16cid:durableId="134564392">
    <w:abstractNumId w:val="12"/>
  </w:num>
  <w:num w:numId="5" w16cid:durableId="325789571">
    <w:abstractNumId w:val="29"/>
  </w:num>
  <w:num w:numId="6" w16cid:durableId="648823913">
    <w:abstractNumId w:val="28"/>
  </w:num>
  <w:num w:numId="7" w16cid:durableId="644235930">
    <w:abstractNumId w:val="20"/>
  </w:num>
  <w:num w:numId="8" w16cid:durableId="1559049865">
    <w:abstractNumId w:val="10"/>
  </w:num>
  <w:num w:numId="9" w16cid:durableId="125065349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8"/>
  </w:num>
  <w:num w:numId="11" w16cid:durableId="1451509091">
    <w:abstractNumId w:val="24"/>
  </w:num>
  <w:num w:numId="12" w16cid:durableId="573009062">
    <w:abstractNumId w:val="25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18"/>
  </w:num>
  <w:num w:numId="17" w16cid:durableId="53547795">
    <w:abstractNumId w:val="26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5"/>
  </w:num>
  <w:num w:numId="20" w16cid:durableId="718289419">
    <w:abstractNumId w:val="11"/>
  </w:num>
  <w:num w:numId="21" w16cid:durableId="681124671">
    <w:abstractNumId w:val="23"/>
  </w:num>
  <w:num w:numId="22" w16cid:durableId="316805630">
    <w:abstractNumId w:val="30"/>
  </w:num>
  <w:num w:numId="23" w16cid:durableId="68430002">
    <w:abstractNumId w:val="7"/>
  </w:num>
  <w:num w:numId="24" w16cid:durableId="1751848891">
    <w:abstractNumId w:val="17"/>
  </w:num>
  <w:num w:numId="25" w16cid:durableId="573395308">
    <w:abstractNumId w:val="21"/>
  </w:num>
  <w:num w:numId="26" w16cid:durableId="1243027530">
    <w:abstractNumId w:val="5"/>
  </w:num>
  <w:num w:numId="27" w16cid:durableId="247349511">
    <w:abstractNumId w:val="14"/>
  </w:num>
  <w:num w:numId="28" w16cid:durableId="1441416666">
    <w:abstractNumId w:val="16"/>
  </w:num>
  <w:num w:numId="29" w16cid:durableId="1765691249">
    <w:abstractNumId w:val="9"/>
  </w:num>
  <w:num w:numId="30" w16cid:durableId="2006594447">
    <w:abstractNumId w:val="22"/>
  </w:num>
  <w:num w:numId="31" w16cid:durableId="1193494503">
    <w:abstractNumId w:val="31"/>
  </w:num>
  <w:num w:numId="32" w16cid:durableId="16398734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5A6"/>
    <w:rsid w:val="00001986"/>
    <w:rsid w:val="00003D57"/>
    <w:rsid w:val="000066A8"/>
    <w:rsid w:val="00014105"/>
    <w:rsid w:val="00014373"/>
    <w:rsid w:val="00016011"/>
    <w:rsid w:val="00021414"/>
    <w:rsid w:val="00026783"/>
    <w:rsid w:val="00031D45"/>
    <w:rsid w:val="000367DC"/>
    <w:rsid w:val="00041205"/>
    <w:rsid w:val="00050DFC"/>
    <w:rsid w:val="000532A6"/>
    <w:rsid w:val="000609B1"/>
    <w:rsid w:val="00063B52"/>
    <w:rsid w:val="00066645"/>
    <w:rsid w:val="0006771C"/>
    <w:rsid w:val="00067982"/>
    <w:rsid w:val="000778C9"/>
    <w:rsid w:val="00077AF1"/>
    <w:rsid w:val="00090495"/>
    <w:rsid w:val="000A3074"/>
    <w:rsid w:val="000A3B7D"/>
    <w:rsid w:val="000B1A0A"/>
    <w:rsid w:val="000B1FFE"/>
    <w:rsid w:val="000B691D"/>
    <w:rsid w:val="000B69C7"/>
    <w:rsid w:val="000B7863"/>
    <w:rsid w:val="000C3B8A"/>
    <w:rsid w:val="000D001B"/>
    <w:rsid w:val="000D3D46"/>
    <w:rsid w:val="000D66B3"/>
    <w:rsid w:val="000E470F"/>
    <w:rsid w:val="000F4282"/>
    <w:rsid w:val="000F645E"/>
    <w:rsid w:val="000F7764"/>
    <w:rsid w:val="00100C70"/>
    <w:rsid w:val="0010471D"/>
    <w:rsid w:val="00104AC3"/>
    <w:rsid w:val="00107B65"/>
    <w:rsid w:val="001117D4"/>
    <w:rsid w:val="00112124"/>
    <w:rsid w:val="00113B9F"/>
    <w:rsid w:val="00113F45"/>
    <w:rsid w:val="00114DB0"/>
    <w:rsid w:val="0011509B"/>
    <w:rsid w:val="001214FC"/>
    <w:rsid w:val="001227A6"/>
    <w:rsid w:val="001233A1"/>
    <w:rsid w:val="00124924"/>
    <w:rsid w:val="00126B0E"/>
    <w:rsid w:val="00130773"/>
    <w:rsid w:val="0013084E"/>
    <w:rsid w:val="00133122"/>
    <w:rsid w:val="0013393B"/>
    <w:rsid w:val="00140538"/>
    <w:rsid w:val="0014409C"/>
    <w:rsid w:val="00144316"/>
    <w:rsid w:val="00144983"/>
    <w:rsid w:val="0014586E"/>
    <w:rsid w:val="001542C7"/>
    <w:rsid w:val="00157BB9"/>
    <w:rsid w:val="00162026"/>
    <w:rsid w:val="001673CD"/>
    <w:rsid w:val="001700FE"/>
    <w:rsid w:val="00171773"/>
    <w:rsid w:val="0017394C"/>
    <w:rsid w:val="001745BB"/>
    <w:rsid w:val="001831FA"/>
    <w:rsid w:val="0019517E"/>
    <w:rsid w:val="001A0001"/>
    <w:rsid w:val="001A5258"/>
    <w:rsid w:val="001B2D48"/>
    <w:rsid w:val="001B4EFC"/>
    <w:rsid w:val="001B64F5"/>
    <w:rsid w:val="001B755C"/>
    <w:rsid w:val="001B7D24"/>
    <w:rsid w:val="001C1B45"/>
    <w:rsid w:val="001C584F"/>
    <w:rsid w:val="001C7E35"/>
    <w:rsid w:val="001D31F1"/>
    <w:rsid w:val="001D3DF2"/>
    <w:rsid w:val="001D7A02"/>
    <w:rsid w:val="001E1A54"/>
    <w:rsid w:val="001E6D7E"/>
    <w:rsid w:val="001E7C87"/>
    <w:rsid w:val="001F115A"/>
    <w:rsid w:val="001F1786"/>
    <w:rsid w:val="001F53CC"/>
    <w:rsid w:val="00200F43"/>
    <w:rsid w:val="00202965"/>
    <w:rsid w:val="00204D46"/>
    <w:rsid w:val="002050FC"/>
    <w:rsid w:val="00210814"/>
    <w:rsid w:val="00211452"/>
    <w:rsid w:val="002120AD"/>
    <w:rsid w:val="00213D64"/>
    <w:rsid w:val="0021504C"/>
    <w:rsid w:val="002156AA"/>
    <w:rsid w:val="00215A8B"/>
    <w:rsid w:val="00215F2F"/>
    <w:rsid w:val="00216AB6"/>
    <w:rsid w:val="00222C8E"/>
    <w:rsid w:val="00224DED"/>
    <w:rsid w:val="00233F8A"/>
    <w:rsid w:val="00242798"/>
    <w:rsid w:val="0024652E"/>
    <w:rsid w:val="00247E2B"/>
    <w:rsid w:val="002512EF"/>
    <w:rsid w:val="00255D3A"/>
    <w:rsid w:val="00255D8B"/>
    <w:rsid w:val="00265E6F"/>
    <w:rsid w:val="002660A8"/>
    <w:rsid w:val="00270316"/>
    <w:rsid w:val="00275022"/>
    <w:rsid w:val="00280679"/>
    <w:rsid w:val="00280B62"/>
    <w:rsid w:val="00281BA5"/>
    <w:rsid w:val="00282F3A"/>
    <w:rsid w:val="00292CF8"/>
    <w:rsid w:val="002965F9"/>
    <w:rsid w:val="002A6C42"/>
    <w:rsid w:val="002B635A"/>
    <w:rsid w:val="002B7BD0"/>
    <w:rsid w:val="002C4A23"/>
    <w:rsid w:val="002D349F"/>
    <w:rsid w:val="002E02C8"/>
    <w:rsid w:val="002F52A9"/>
    <w:rsid w:val="002F68D4"/>
    <w:rsid w:val="00300E34"/>
    <w:rsid w:val="003018A3"/>
    <w:rsid w:val="00304815"/>
    <w:rsid w:val="00304839"/>
    <w:rsid w:val="0030582F"/>
    <w:rsid w:val="003117D4"/>
    <w:rsid w:val="00311B24"/>
    <w:rsid w:val="00325513"/>
    <w:rsid w:val="00325A5C"/>
    <w:rsid w:val="0032618C"/>
    <w:rsid w:val="003277AD"/>
    <w:rsid w:val="00332EA7"/>
    <w:rsid w:val="00333F65"/>
    <w:rsid w:val="003369DA"/>
    <w:rsid w:val="00340549"/>
    <w:rsid w:val="003448C6"/>
    <w:rsid w:val="003452A3"/>
    <w:rsid w:val="00345957"/>
    <w:rsid w:val="00352C46"/>
    <w:rsid w:val="00362882"/>
    <w:rsid w:val="0036358C"/>
    <w:rsid w:val="0036704D"/>
    <w:rsid w:val="003674BB"/>
    <w:rsid w:val="003757B3"/>
    <w:rsid w:val="003764DD"/>
    <w:rsid w:val="00381702"/>
    <w:rsid w:val="00382FBD"/>
    <w:rsid w:val="003832DF"/>
    <w:rsid w:val="00384BA4"/>
    <w:rsid w:val="00385EFE"/>
    <w:rsid w:val="00387439"/>
    <w:rsid w:val="003919F8"/>
    <w:rsid w:val="003924F2"/>
    <w:rsid w:val="00393842"/>
    <w:rsid w:val="003948F2"/>
    <w:rsid w:val="00394C77"/>
    <w:rsid w:val="003977DA"/>
    <w:rsid w:val="003B1106"/>
    <w:rsid w:val="003B4861"/>
    <w:rsid w:val="003B491A"/>
    <w:rsid w:val="003B6297"/>
    <w:rsid w:val="003B64BB"/>
    <w:rsid w:val="003B7F93"/>
    <w:rsid w:val="003C3060"/>
    <w:rsid w:val="003C4602"/>
    <w:rsid w:val="003C4672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4AE0"/>
    <w:rsid w:val="00400B57"/>
    <w:rsid w:val="00401ADA"/>
    <w:rsid w:val="00402B54"/>
    <w:rsid w:val="00404B13"/>
    <w:rsid w:val="0041213A"/>
    <w:rsid w:val="00414419"/>
    <w:rsid w:val="004159BD"/>
    <w:rsid w:val="004167A7"/>
    <w:rsid w:val="0042122D"/>
    <w:rsid w:val="00421E09"/>
    <w:rsid w:val="00432658"/>
    <w:rsid w:val="00432E1F"/>
    <w:rsid w:val="00435AFD"/>
    <w:rsid w:val="0043626E"/>
    <w:rsid w:val="004430E2"/>
    <w:rsid w:val="00443A7D"/>
    <w:rsid w:val="00444406"/>
    <w:rsid w:val="00445757"/>
    <w:rsid w:val="00453D1F"/>
    <w:rsid w:val="004544EF"/>
    <w:rsid w:val="00455991"/>
    <w:rsid w:val="004560BA"/>
    <w:rsid w:val="00456467"/>
    <w:rsid w:val="0046529A"/>
    <w:rsid w:val="00473D1D"/>
    <w:rsid w:val="0048389B"/>
    <w:rsid w:val="0048526D"/>
    <w:rsid w:val="00486885"/>
    <w:rsid w:val="00487782"/>
    <w:rsid w:val="004A4C20"/>
    <w:rsid w:val="004B29F8"/>
    <w:rsid w:val="004B3F5D"/>
    <w:rsid w:val="004B5D76"/>
    <w:rsid w:val="004B5E66"/>
    <w:rsid w:val="004B5E72"/>
    <w:rsid w:val="004C5246"/>
    <w:rsid w:val="004D178C"/>
    <w:rsid w:val="004E0C47"/>
    <w:rsid w:val="004E1592"/>
    <w:rsid w:val="004E6884"/>
    <w:rsid w:val="004E6C70"/>
    <w:rsid w:val="004F31F6"/>
    <w:rsid w:val="004F3C97"/>
    <w:rsid w:val="00502891"/>
    <w:rsid w:val="005052C4"/>
    <w:rsid w:val="00535C5C"/>
    <w:rsid w:val="00536170"/>
    <w:rsid w:val="00542BF3"/>
    <w:rsid w:val="005445F8"/>
    <w:rsid w:val="00545AB9"/>
    <w:rsid w:val="00546220"/>
    <w:rsid w:val="00553BB2"/>
    <w:rsid w:val="00554895"/>
    <w:rsid w:val="00574CE4"/>
    <w:rsid w:val="00581117"/>
    <w:rsid w:val="00582223"/>
    <w:rsid w:val="00591E13"/>
    <w:rsid w:val="00592CBD"/>
    <w:rsid w:val="005950FD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C6"/>
    <w:rsid w:val="005E2C97"/>
    <w:rsid w:val="005F492D"/>
    <w:rsid w:val="005F5A01"/>
    <w:rsid w:val="00600261"/>
    <w:rsid w:val="00601DFE"/>
    <w:rsid w:val="00602822"/>
    <w:rsid w:val="00604F2F"/>
    <w:rsid w:val="0060644B"/>
    <w:rsid w:val="00606CB5"/>
    <w:rsid w:val="00611806"/>
    <w:rsid w:val="00611CA5"/>
    <w:rsid w:val="00611E88"/>
    <w:rsid w:val="00614131"/>
    <w:rsid w:val="0062164F"/>
    <w:rsid w:val="006221A1"/>
    <w:rsid w:val="00624E51"/>
    <w:rsid w:val="0062764D"/>
    <w:rsid w:val="00627E6B"/>
    <w:rsid w:val="006332F4"/>
    <w:rsid w:val="0063788D"/>
    <w:rsid w:val="006407DE"/>
    <w:rsid w:val="006434DE"/>
    <w:rsid w:val="00645BB4"/>
    <w:rsid w:val="00650F59"/>
    <w:rsid w:val="00651B27"/>
    <w:rsid w:val="00653DA3"/>
    <w:rsid w:val="00655406"/>
    <w:rsid w:val="00660A13"/>
    <w:rsid w:val="00663004"/>
    <w:rsid w:val="00672911"/>
    <w:rsid w:val="0067615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5053"/>
    <w:rsid w:val="006A614A"/>
    <w:rsid w:val="006A6B61"/>
    <w:rsid w:val="006B3EBA"/>
    <w:rsid w:val="006C0D01"/>
    <w:rsid w:val="006C1643"/>
    <w:rsid w:val="006C6056"/>
    <w:rsid w:val="006C6148"/>
    <w:rsid w:val="006C6CDC"/>
    <w:rsid w:val="006D283C"/>
    <w:rsid w:val="006D37EC"/>
    <w:rsid w:val="006E05E9"/>
    <w:rsid w:val="006E19FC"/>
    <w:rsid w:val="006E5D03"/>
    <w:rsid w:val="006E5F81"/>
    <w:rsid w:val="00702F4B"/>
    <w:rsid w:val="0071534A"/>
    <w:rsid w:val="00726063"/>
    <w:rsid w:val="00726927"/>
    <w:rsid w:val="007271B2"/>
    <w:rsid w:val="007324F5"/>
    <w:rsid w:val="00732D74"/>
    <w:rsid w:val="007337C8"/>
    <w:rsid w:val="00740C8C"/>
    <w:rsid w:val="00741FD6"/>
    <w:rsid w:val="00742056"/>
    <w:rsid w:val="00742692"/>
    <w:rsid w:val="00743D6D"/>
    <w:rsid w:val="0075088C"/>
    <w:rsid w:val="0075105E"/>
    <w:rsid w:val="00756136"/>
    <w:rsid w:val="00756299"/>
    <w:rsid w:val="00760B89"/>
    <w:rsid w:val="00762949"/>
    <w:rsid w:val="00763909"/>
    <w:rsid w:val="007704DC"/>
    <w:rsid w:val="00772354"/>
    <w:rsid w:val="00775435"/>
    <w:rsid w:val="007768F3"/>
    <w:rsid w:val="00780CA4"/>
    <w:rsid w:val="00782B1A"/>
    <w:rsid w:val="00782BAF"/>
    <w:rsid w:val="00787E3E"/>
    <w:rsid w:val="007937B4"/>
    <w:rsid w:val="00794532"/>
    <w:rsid w:val="0079557C"/>
    <w:rsid w:val="00795995"/>
    <w:rsid w:val="007A14EA"/>
    <w:rsid w:val="007A619F"/>
    <w:rsid w:val="007B1BA2"/>
    <w:rsid w:val="007B504B"/>
    <w:rsid w:val="007C0DC9"/>
    <w:rsid w:val="007C6962"/>
    <w:rsid w:val="007D0FCD"/>
    <w:rsid w:val="007D1D05"/>
    <w:rsid w:val="007D31EC"/>
    <w:rsid w:val="007D6E85"/>
    <w:rsid w:val="007E2E1C"/>
    <w:rsid w:val="007E5442"/>
    <w:rsid w:val="007E7EB9"/>
    <w:rsid w:val="007F4D61"/>
    <w:rsid w:val="007F705E"/>
    <w:rsid w:val="00804F52"/>
    <w:rsid w:val="00811C0D"/>
    <w:rsid w:val="0081222C"/>
    <w:rsid w:val="00814CD7"/>
    <w:rsid w:val="0081578F"/>
    <w:rsid w:val="0082316C"/>
    <w:rsid w:val="00823842"/>
    <w:rsid w:val="008263E6"/>
    <w:rsid w:val="00831F17"/>
    <w:rsid w:val="00834E26"/>
    <w:rsid w:val="008376E3"/>
    <w:rsid w:val="00841A13"/>
    <w:rsid w:val="008443BD"/>
    <w:rsid w:val="00845EFE"/>
    <w:rsid w:val="008513BD"/>
    <w:rsid w:val="00851831"/>
    <w:rsid w:val="00855DCC"/>
    <w:rsid w:val="00860ABF"/>
    <w:rsid w:val="0086204F"/>
    <w:rsid w:val="00862ACB"/>
    <w:rsid w:val="0086468C"/>
    <w:rsid w:val="00870188"/>
    <w:rsid w:val="00870E84"/>
    <w:rsid w:val="00874EA1"/>
    <w:rsid w:val="00885300"/>
    <w:rsid w:val="008908D6"/>
    <w:rsid w:val="00894D00"/>
    <w:rsid w:val="008954C8"/>
    <w:rsid w:val="00896685"/>
    <w:rsid w:val="008A2DBA"/>
    <w:rsid w:val="008A5B5F"/>
    <w:rsid w:val="008A7AF5"/>
    <w:rsid w:val="008A7D5A"/>
    <w:rsid w:val="008B13E9"/>
    <w:rsid w:val="008B5B49"/>
    <w:rsid w:val="008C1AC8"/>
    <w:rsid w:val="008C3CE8"/>
    <w:rsid w:val="008C4010"/>
    <w:rsid w:val="008C6FB1"/>
    <w:rsid w:val="008D4158"/>
    <w:rsid w:val="008E179F"/>
    <w:rsid w:val="008E2A0C"/>
    <w:rsid w:val="008E46AF"/>
    <w:rsid w:val="008E62E3"/>
    <w:rsid w:val="008F468F"/>
    <w:rsid w:val="008F6DE3"/>
    <w:rsid w:val="0090135A"/>
    <w:rsid w:val="009047FF"/>
    <w:rsid w:val="00906C30"/>
    <w:rsid w:val="00910BB6"/>
    <w:rsid w:val="0091656C"/>
    <w:rsid w:val="00916884"/>
    <w:rsid w:val="00922E1B"/>
    <w:rsid w:val="0092340D"/>
    <w:rsid w:val="00925344"/>
    <w:rsid w:val="00930591"/>
    <w:rsid w:val="0093174B"/>
    <w:rsid w:val="009343CE"/>
    <w:rsid w:val="009357E2"/>
    <w:rsid w:val="00936097"/>
    <w:rsid w:val="009370CD"/>
    <w:rsid w:val="00941D88"/>
    <w:rsid w:val="00944E3C"/>
    <w:rsid w:val="009475FB"/>
    <w:rsid w:val="009556B7"/>
    <w:rsid w:val="009574F5"/>
    <w:rsid w:val="00960043"/>
    <w:rsid w:val="00961593"/>
    <w:rsid w:val="00974065"/>
    <w:rsid w:val="0098428D"/>
    <w:rsid w:val="009871BF"/>
    <w:rsid w:val="00987991"/>
    <w:rsid w:val="00991546"/>
    <w:rsid w:val="00996536"/>
    <w:rsid w:val="009A4BF2"/>
    <w:rsid w:val="009A4EC3"/>
    <w:rsid w:val="009A565E"/>
    <w:rsid w:val="009A591C"/>
    <w:rsid w:val="009A7594"/>
    <w:rsid w:val="009B0308"/>
    <w:rsid w:val="009B25EF"/>
    <w:rsid w:val="009B386B"/>
    <w:rsid w:val="009B4A73"/>
    <w:rsid w:val="009B50C7"/>
    <w:rsid w:val="009B50E6"/>
    <w:rsid w:val="009B529F"/>
    <w:rsid w:val="009C1D29"/>
    <w:rsid w:val="009C21C8"/>
    <w:rsid w:val="009C4237"/>
    <w:rsid w:val="009C6386"/>
    <w:rsid w:val="009C6F06"/>
    <w:rsid w:val="009D2021"/>
    <w:rsid w:val="009E01CC"/>
    <w:rsid w:val="009E215F"/>
    <w:rsid w:val="009E272E"/>
    <w:rsid w:val="009E39B9"/>
    <w:rsid w:val="009E3DB7"/>
    <w:rsid w:val="009E3F11"/>
    <w:rsid w:val="009E7383"/>
    <w:rsid w:val="009F0F02"/>
    <w:rsid w:val="00A019F7"/>
    <w:rsid w:val="00A054E5"/>
    <w:rsid w:val="00A123C9"/>
    <w:rsid w:val="00A1277F"/>
    <w:rsid w:val="00A1797C"/>
    <w:rsid w:val="00A25A60"/>
    <w:rsid w:val="00A27CFC"/>
    <w:rsid w:val="00A326FF"/>
    <w:rsid w:val="00A32BC5"/>
    <w:rsid w:val="00A335B7"/>
    <w:rsid w:val="00A344D2"/>
    <w:rsid w:val="00A35D4C"/>
    <w:rsid w:val="00A369A4"/>
    <w:rsid w:val="00A45603"/>
    <w:rsid w:val="00A526D2"/>
    <w:rsid w:val="00A54098"/>
    <w:rsid w:val="00A570A8"/>
    <w:rsid w:val="00A67B57"/>
    <w:rsid w:val="00A70075"/>
    <w:rsid w:val="00A708A7"/>
    <w:rsid w:val="00A72A82"/>
    <w:rsid w:val="00A80ABB"/>
    <w:rsid w:val="00A85D50"/>
    <w:rsid w:val="00A90048"/>
    <w:rsid w:val="00A921F6"/>
    <w:rsid w:val="00A96041"/>
    <w:rsid w:val="00A96217"/>
    <w:rsid w:val="00A97420"/>
    <w:rsid w:val="00AA6F43"/>
    <w:rsid w:val="00AA70B5"/>
    <w:rsid w:val="00AB234B"/>
    <w:rsid w:val="00AB3327"/>
    <w:rsid w:val="00AB414A"/>
    <w:rsid w:val="00AB502B"/>
    <w:rsid w:val="00AB7C55"/>
    <w:rsid w:val="00AC002B"/>
    <w:rsid w:val="00AC2DB9"/>
    <w:rsid w:val="00AC71BB"/>
    <w:rsid w:val="00AD6ECF"/>
    <w:rsid w:val="00AE1462"/>
    <w:rsid w:val="00AE3DD7"/>
    <w:rsid w:val="00AF0637"/>
    <w:rsid w:val="00AF2620"/>
    <w:rsid w:val="00AF3216"/>
    <w:rsid w:val="00AF592A"/>
    <w:rsid w:val="00B01D20"/>
    <w:rsid w:val="00B0236A"/>
    <w:rsid w:val="00B02F8E"/>
    <w:rsid w:val="00B04108"/>
    <w:rsid w:val="00B041AE"/>
    <w:rsid w:val="00B04CA4"/>
    <w:rsid w:val="00B07A68"/>
    <w:rsid w:val="00B2275B"/>
    <w:rsid w:val="00B24DEC"/>
    <w:rsid w:val="00B25857"/>
    <w:rsid w:val="00B27EC9"/>
    <w:rsid w:val="00B31224"/>
    <w:rsid w:val="00B3431F"/>
    <w:rsid w:val="00B401B2"/>
    <w:rsid w:val="00B441C8"/>
    <w:rsid w:val="00B51A5F"/>
    <w:rsid w:val="00B51B56"/>
    <w:rsid w:val="00B5353A"/>
    <w:rsid w:val="00B55930"/>
    <w:rsid w:val="00B61BA3"/>
    <w:rsid w:val="00B66FDA"/>
    <w:rsid w:val="00B67105"/>
    <w:rsid w:val="00B71AA5"/>
    <w:rsid w:val="00B749A8"/>
    <w:rsid w:val="00B76A10"/>
    <w:rsid w:val="00B77461"/>
    <w:rsid w:val="00B81116"/>
    <w:rsid w:val="00B82215"/>
    <w:rsid w:val="00B827FB"/>
    <w:rsid w:val="00B843DB"/>
    <w:rsid w:val="00B878E6"/>
    <w:rsid w:val="00B91D57"/>
    <w:rsid w:val="00B9280E"/>
    <w:rsid w:val="00B972E5"/>
    <w:rsid w:val="00BA2E48"/>
    <w:rsid w:val="00BA7967"/>
    <w:rsid w:val="00BB29A3"/>
    <w:rsid w:val="00BB644C"/>
    <w:rsid w:val="00BB6638"/>
    <w:rsid w:val="00BB76E8"/>
    <w:rsid w:val="00BB7A0C"/>
    <w:rsid w:val="00BC19C0"/>
    <w:rsid w:val="00BC1B1E"/>
    <w:rsid w:val="00BC1D97"/>
    <w:rsid w:val="00BC4749"/>
    <w:rsid w:val="00BD03D3"/>
    <w:rsid w:val="00BD3083"/>
    <w:rsid w:val="00BD64E2"/>
    <w:rsid w:val="00BD6BD0"/>
    <w:rsid w:val="00BE3BD5"/>
    <w:rsid w:val="00BE3D40"/>
    <w:rsid w:val="00BF00B9"/>
    <w:rsid w:val="00BF0607"/>
    <w:rsid w:val="00BF2141"/>
    <w:rsid w:val="00BF3A96"/>
    <w:rsid w:val="00BF4A44"/>
    <w:rsid w:val="00C017EF"/>
    <w:rsid w:val="00C025DC"/>
    <w:rsid w:val="00C07B07"/>
    <w:rsid w:val="00C1627F"/>
    <w:rsid w:val="00C202B0"/>
    <w:rsid w:val="00C23265"/>
    <w:rsid w:val="00C23769"/>
    <w:rsid w:val="00C2603D"/>
    <w:rsid w:val="00C32B2E"/>
    <w:rsid w:val="00C32CF2"/>
    <w:rsid w:val="00C427FB"/>
    <w:rsid w:val="00C43E6F"/>
    <w:rsid w:val="00C4417D"/>
    <w:rsid w:val="00C45091"/>
    <w:rsid w:val="00C454DD"/>
    <w:rsid w:val="00C47718"/>
    <w:rsid w:val="00C53AFC"/>
    <w:rsid w:val="00C610C1"/>
    <w:rsid w:val="00C61E1D"/>
    <w:rsid w:val="00C64BAA"/>
    <w:rsid w:val="00C64C08"/>
    <w:rsid w:val="00C674E9"/>
    <w:rsid w:val="00C9446F"/>
    <w:rsid w:val="00C97C06"/>
    <w:rsid w:val="00CA136A"/>
    <w:rsid w:val="00CA1FA0"/>
    <w:rsid w:val="00CA609B"/>
    <w:rsid w:val="00CB1A57"/>
    <w:rsid w:val="00CB3574"/>
    <w:rsid w:val="00CC08BF"/>
    <w:rsid w:val="00CC2A32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4C7"/>
    <w:rsid w:val="00CF3CA0"/>
    <w:rsid w:val="00CF474E"/>
    <w:rsid w:val="00CF5382"/>
    <w:rsid w:val="00D07882"/>
    <w:rsid w:val="00D16664"/>
    <w:rsid w:val="00D174D2"/>
    <w:rsid w:val="00D20341"/>
    <w:rsid w:val="00D241AF"/>
    <w:rsid w:val="00D25184"/>
    <w:rsid w:val="00D303A8"/>
    <w:rsid w:val="00D33CBB"/>
    <w:rsid w:val="00D34477"/>
    <w:rsid w:val="00D351A3"/>
    <w:rsid w:val="00D378F1"/>
    <w:rsid w:val="00D37AFD"/>
    <w:rsid w:val="00D46097"/>
    <w:rsid w:val="00D524F0"/>
    <w:rsid w:val="00D61301"/>
    <w:rsid w:val="00D6172C"/>
    <w:rsid w:val="00D62487"/>
    <w:rsid w:val="00D62685"/>
    <w:rsid w:val="00D62764"/>
    <w:rsid w:val="00D67CFE"/>
    <w:rsid w:val="00D67EEC"/>
    <w:rsid w:val="00D71DC2"/>
    <w:rsid w:val="00D749CC"/>
    <w:rsid w:val="00D7743A"/>
    <w:rsid w:val="00D774CD"/>
    <w:rsid w:val="00D8207C"/>
    <w:rsid w:val="00D875C2"/>
    <w:rsid w:val="00D87D5E"/>
    <w:rsid w:val="00D87D7A"/>
    <w:rsid w:val="00D927DA"/>
    <w:rsid w:val="00D97309"/>
    <w:rsid w:val="00DA1D77"/>
    <w:rsid w:val="00DA2E23"/>
    <w:rsid w:val="00DA45EA"/>
    <w:rsid w:val="00DB015F"/>
    <w:rsid w:val="00DB5FE4"/>
    <w:rsid w:val="00DC2941"/>
    <w:rsid w:val="00DC3165"/>
    <w:rsid w:val="00DC5092"/>
    <w:rsid w:val="00DD2B04"/>
    <w:rsid w:val="00DD49B2"/>
    <w:rsid w:val="00DD602C"/>
    <w:rsid w:val="00DE2777"/>
    <w:rsid w:val="00DE5D32"/>
    <w:rsid w:val="00DF2DB7"/>
    <w:rsid w:val="00E02A7D"/>
    <w:rsid w:val="00E05079"/>
    <w:rsid w:val="00E067A7"/>
    <w:rsid w:val="00E11E1E"/>
    <w:rsid w:val="00E13024"/>
    <w:rsid w:val="00E173CE"/>
    <w:rsid w:val="00E1746A"/>
    <w:rsid w:val="00E20CE8"/>
    <w:rsid w:val="00E218F2"/>
    <w:rsid w:val="00E24EA8"/>
    <w:rsid w:val="00E323A3"/>
    <w:rsid w:val="00E32A0A"/>
    <w:rsid w:val="00E418E3"/>
    <w:rsid w:val="00E43C0D"/>
    <w:rsid w:val="00E446B9"/>
    <w:rsid w:val="00E457B2"/>
    <w:rsid w:val="00E47B7D"/>
    <w:rsid w:val="00E5139F"/>
    <w:rsid w:val="00E520B0"/>
    <w:rsid w:val="00E560E8"/>
    <w:rsid w:val="00E61FA2"/>
    <w:rsid w:val="00E6337A"/>
    <w:rsid w:val="00E63EC4"/>
    <w:rsid w:val="00E64B2C"/>
    <w:rsid w:val="00E735D8"/>
    <w:rsid w:val="00E74373"/>
    <w:rsid w:val="00E80E1D"/>
    <w:rsid w:val="00E8643C"/>
    <w:rsid w:val="00E90F02"/>
    <w:rsid w:val="00E93DAD"/>
    <w:rsid w:val="00E94F76"/>
    <w:rsid w:val="00EA3128"/>
    <w:rsid w:val="00EA6C95"/>
    <w:rsid w:val="00EA75BA"/>
    <w:rsid w:val="00EB5815"/>
    <w:rsid w:val="00EC08A5"/>
    <w:rsid w:val="00EC3C02"/>
    <w:rsid w:val="00EC57B6"/>
    <w:rsid w:val="00ED13CB"/>
    <w:rsid w:val="00ED6163"/>
    <w:rsid w:val="00ED64F6"/>
    <w:rsid w:val="00ED69E9"/>
    <w:rsid w:val="00EE6701"/>
    <w:rsid w:val="00EF19C4"/>
    <w:rsid w:val="00EF529A"/>
    <w:rsid w:val="00F027D8"/>
    <w:rsid w:val="00F050E6"/>
    <w:rsid w:val="00F05112"/>
    <w:rsid w:val="00F06692"/>
    <w:rsid w:val="00F07B4B"/>
    <w:rsid w:val="00F12BA6"/>
    <w:rsid w:val="00F210A6"/>
    <w:rsid w:val="00F27617"/>
    <w:rsid w:val="00F27E6D"/>
    <w:rsid w:val="00F427CB"/>
    <w:rsid w:val="00F43B22"/>
    <w:rsid w:val="00F44328"/>
    <w:rsid w:val="00F5769B"/>
    <w:rsid w:val="00F57EB3"/>
    <w:rsid w:val="00F60C45"/>
    <w:rsid w:val="00F6439A"/>
    <w:rsid w:val="00F64CDF"/>
    <w:rsid w:val="00F676A9"/>
    <w:rsid w:val="00F707A0"/>
    <w:rsid w:val="00F71CAC"/>
    <w:rsid w:val="00F71E6D"/>
    <w:rsid w:val="00F72A97"/>
    <w:rsid w:val="00F72F87"/>
    <w:rsid w:val="00F7582C"/>
    <w:rsid w:val="00F76169"/>
    <w:rsid w:val="00F761BC"/>
    <w:rsid w:val="00F77E73"/>
    <w:rsid w:val="00F8032C"/>
    <w:rsid w:val="00F87224"/>
    <w:rsid w:val="00F903FD"/>
    <w:rsid w:val="00F90468"/>
    <w:rsid w:val="00F907C5"/>
    <w:rsid w:val="00F955D7"/>
    <w:rsid w:val="00F95DD5"/>
    <w:rsid w:val="00F96C82"/>
    <w:rsid w:val="00FA0A50"/>
    <w:rsid w:val="00FA44DD"/>
    <w:rsid w:val="00FA7516"/>
    <w:rsid w:val="00FB043F"/>
    <w:rsid w:val="00FB062E"/>
    <w:rsid w:val="00FB2FC6"/>
    <w:rsid w:val="00FB4900"/>
    <w:rsid w:val="00FC2C04"/>
    <w:rsid w:val="00FC2C5F"/>
    <w:rsid w:val="00FC7457"/>
    <w:rsid w:val="00FC7B5A"/>
    <w:rsid w:val="00FD65C7"/>
    <w:rsid w:val="00FE0286"/>
    <w:rsid w:val="00FE44B9"/>
    <w:rsid w:val="00FF2463"/>
    <w:rsid w:val="00FF37DF"/>
    <w:rsid w:val="00FF39A4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12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2512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02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rumlinroadgaol.com/tours-events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titanicbelfast.com/" TargetMode="External"/><Relationship Id="rId12" Type="http://schemas.openxmlformats.org/officeDocument/2006/relationships/hyperlink" Target="http://www.ireland.com" TargetMode="Externa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hyperlink" Target="https://visitbelfast.com/cathedral-quarter/" TargetMode="External"/><Relationship Id="rId11" Type="http://schemas.openxmlformats.org/officeDocument/2006/relationships/hyperlink" Target="https://visitbelfast.com/eat-drink/restaurants/" TargetMode="External"/><Relationship Id="rId5" Type="http://schemas.openxmlformats.org/officeDocument/2006/relationships/hyperlink" Target="https://cqaf.com/" TargetMode="External"/><Relationship Id="rId15" Type="http://schemas.openxmlformats.org/officeDocument/2006/relationships/customXml" Target="../customXml/item1.xml"/><Relationship Id="rId10" Type="http://schemas.openxmlformats.org/officeDocument/2006/relationships/hyperlink" Target="https://visitbelfast.com/article/traditional-pubs-in-belfas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elfastcity.gov.uk/things-to-do/markets/st-george-s-market/information-about-st-george-s-marke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7FA4A8F3-F207-4031-895B-8D06E6934D9D}"/>
</file>

<file path=customXml/itemProps2.xml><?xml version="1.0" encoding="utf-8"?>
<ds:datastoreItem xmlns:ds="http://schemas.openxmlformats.org/officeDocument/2006/customXml" ds:itemID="{E10F65ED-93C7-402C-9D53-6C5630634DDD}"/>
</file>

<file path=customXml/itemProps3.xml><?xml version="1.0" encoding="utf-8"?>
<ds:datastoreItem xmlns:ds="http://schemas.openxmlformats.org/officeDocument/2006/customXml" ds:itemID="{EB51A63E-2B2F-4CC3-B750-0E67497E101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30</cp:revision>
  <dcterms:created xsi:type="dcterms:W3CDTF">2024-10-30T16:21:00Z</dcterms:created>
  <dcterms:modified xsi:type="dcterms:W3CDTF">2024-11-06T10:26:00Z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